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9E" w:rsidRPr="006B4A9E" w:rsidRDefault="006B4A9E" w:rsidP="006B4A9E">
      <w:pPr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B4A9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Pr="006B4A9E">
        <w:rPr>
          <w:rStyle w:val="a5"/>
          <w:rFonts w:ascii="Times New Roman" w:hAnsi="Times New Roman" w:cs="Times New Roman"/>
          <w:b w:val="0"/>
          <w:sz w:val="24"/>
          <w:szCs w:val="24"/>
        </w:rPr>
        <w:t>«Утверждаю»</w:t>
      </w:r>
    </w:p>
    <w:p w:rsidR="006B4A9E" w:rsidRPr="006B4A9E" w:rsidRDefault="006B4A9E" w:rsidP="006B4A9E">
      <w:pPr>
        <w:spacing w:after="0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B4A9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Директор школы:__________ </w:t>
      </w:r>
      <w:proofErr w:type="spellStart"/>
      <w:r w:rsidRPr="006B4A9E">
        <w:rPr>
          <w:rStyle w:val="a5"/>
          <w:rFonts w:ascii="Times New Roman" w:hAnsi="Times New Roman" w:cs="Times New Roman"/>
          <w:b w:val="0"/>
          <w:sz w:val="24"/>
          <w:szCs w:val="24"/>
        </w:rPr>
        <w:t>Г.А.Котова</w:t>
      </w:r>
      <w:proofErr w:type="spellEnd"/>
    </w:p>
    <w:p w:rsidR="006B4A9E" w:rsidRPr="006B4A9E" w:rsidRDefault="006B4A9E" w:rsidP="006B4A9E">
      <w:pPr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B4A9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Приказ №2</w:t>
      </w:r>
      <w:r w:rsidRPr="006B4A9E">
        <w:rPr>
          <w:rStyle w:val="a5"/>
          <w:rFonts w:ascii="Times New Roman" w:hAnsi="Times New Roman" w:cs="Times New Roman"/>
          <w:b w:val="0"/>
          <w:sz w:val="24"/>
          <w:szCs w:val="24"/>
        </w:rPr>
        <w:t>6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/2 от 19.02.</w:t>
      </w:r>
      <w:bookmarkStart w:id="0" w:name="_GoBack"/>
      <w:bookmarkEnd w:id="0"/>
      <w:r w:rsidRPr="006B4A9E">
        <w:rPr>
          <w:rStyle w:val="a5"/>
          <w:rFonts w:ascii="Times New Roman" w:hAnsi="Times New Roman" w:cs="Times New Roman"/>
          <w:b w:val="0"/>
          <w:sz w:val="24"/>
          <w:szCs w:val="24"/>
        </w:rPr>
        <w:t>.2011г.</w:t>
      </w:r>
    </w:p>
    <w:p w:rsidR="006B4A9E" w:rsidRDefault="006B4A9E" w:rsidP="002968C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2968C2" w:rsidRPr="00616120" w:rsidRDefault="002968C2" w:rsidP="002968C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16120">
        <w:rPr>
          <w:rFonts w:ascii="Times New Roman" w:hAnsi="Times New Roman" w:cs="Times New Roman"/>
          <w:sz w:val="32"/>
        </w:rPr>
        <w:t xml:space="preserve">План-график введения государственного образовательного стандарта начального общего образования </w:t>
      </w:r>
      <w:proofErr w:type="gramStart"/>
      <w:r w:rsidRPr="00616120">
        <w:rPr>
          <w:rFonts w:ascii="Times New Roman" w:hAnsi="Times New Roman" w:cs="Times New Roman"/>
          <w:sz w:val="32"/>
        </w:rPr>
        <w:t>в</w:t>
      </w:r>
      <w:proofErr w:type="gramEnd"/>
      <w:r w:rsidRPr="00616120">
        <w:rPr>
          <w:rFonts w:ascii="Times New Roman" w:hAnsi="Times New Roman" w:cs="Times New Roman"/>
          <w:sz w:val="32"/>
        </w:rPr>
        <w:t xml:space="preserve"> </w:t>
      </w:r>
    </w:p>
    <w:p w:rsidR="007A0DB2" w:rsidRPr="00616120" w:rsidRDefault="002968C2" w:rsidP="002968C2">
      <w:pPr>
        <w:jc w:val="center"/>
        <w:rPr>
          <w:rFonts w:ascii="Times New Roman" w:hAnsi="Times New Roman" w:cs="Times New Roman"/>
          <w:sz w:val="32"/>
        </w:rPr>
      </w:pPr>
      <w:r w:rsidRPr="00616120">
        <w:rPr>
          <w:rFonts w:ascii="Times New Roman" w:hAnsi="Times New Roman" w:cs="Times New Roman"/>
          <w:sz w:val="32"/>
        </w:rPr>
        <w:t>МОУ «</w:t>
      </w:r>
      <w:proofErr w:type="spellStart"/>
      <w:r w:rsidRPr="00616120">
        <w:rPr>
          <w:rFonts w:ascii="Times New Roman" w:hAnsi="Times New Roman" w:cs="Times New Roman"/>
          <w:sz w:val="32"/>
        </w:rPr>
        <w:t>Климовская</w:t>
      </w:r>
      <w:proofErr w:type="spellEnd"/>
      <w:r w:rsidRPr="00616120">
        <w:rPr>
          <w:rFonts w:ascii="Times New Roman" w:hAnsi="Times New Roman" w:cs="Times New Roman"/>
          <w:sz w:val="32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7001"/>
        <w:gridCol w:w="1525"/>
      </w:tblGrid>
      <w:tr w:rsidR="002968C2" w:rsidTr="00616120">
        <w:tc>
          <w:tcPr>
            <w:tcW w:w="104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6120">
              <w:rPr>
                <w:rFonts w:ascii="Times New Roman" w:hAnsi="Times New Roman" w:cs="Times New Roman"/>
                <w:b/>
                <w:sz w:val="32"/>
              </w:rPr>
              <w:t>№</w:t>
            </w:r>
            <w:proofErr w:type="gramStart"/>
            <w:r w:rsidRPr="00616120"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  <w:r w:rsidRPr="00616120">
              <w:rPr>
                <w:rFonts w:ascii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7001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6120">
              <w:rPr>
                <w:rFonts w:ascii="Times New Roman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152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6120">
              <w:rPr>
                <w:rFonts w:ascii="Times New Roman" w:hAnsi="Times New Roman" w:cs="Times New Roman"/>
                <w:b/>
                <w:sz w:val="32"/>
              </w:rPr>
              <w:t>сроки</w:t>
            </w:r>
          </w:p>
        </w:tc>
      </w:tr>
      <w:tr w:rsidR="002968C2" w:rsidTr="00616120">
        <w:tc>
          <w:tcPr>
            <w:tcW w:w="104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01" w:type="dxa"/>
            <w:vAlign w:val="center"/>
          </w:tcPr>
          <w:p w:rsidR="002968C2" w:rsidRPr="00616120" w:rsidRDefault="002968C2" w:rsidP="00550B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16120">
              <w:rPr>
                <w:rFonts w:ascii="Times New Roman" w:hAnsi="Times New Roman" w:cs="Times New Roman"/>
                <w:b/>
                <w:i/>
                <w:sz w:val="28"/>
              </w:rPr>
              <w:t>Организационное обеспечение введения ФГОС</w:t>
            </w:r>
          </w:p>
        </w:tc>
        <w:tc>
          <w:tcPr>
            <w:tcW w:w="152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68C2" w:rsidTr="00616120">
        <w:tc>
          <w:tcPr>
            <w:tcW w:w="104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1.</w:t>
            </w:r>
            <w:r w:rsidR="00550BC0" w:rsidRPr="0061612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01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Создание рабочей группы</w:t>
            </w:r>
          </w:p>
        </w:tc>
        <w:tc>
          <w:tcPr>
            <w:tcW w:w="152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Февраль 2011г.</w:t>
            </w:r>
          </w:p>
        </w:tc>
      </w:tr>
      <w:tr w:rsidR="002968C2" w:rsidTr="00616120">
        <w:tc>
          <w:tcPr>
            <w:tcW w:w="1045" w:type="dxa"/>
            <w:vAlign w:val="center"/>
          </w:tcPr>
          <w:p w:rsidR="002968C2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1.</w:t>
            </w:r>
            <w:r w:rsidR="002968C2" w:rsidRPr="0061612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01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Разработка и утверждение плана-графика введения ФГОС НОО в ОУ</w:t>
            </w:r>
          </w:p>
        </w:tc>
        <w:tc>
          <w:tcPr>
            <w:tcW w:w="152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Февраль 2011г.</w:t>
            </w:r>
          </w:p>
        </w:tc>
      </w:tr>
      <w:tr w:rsidR="002968C2" w:rsidTr="00616120">
        <w:tc>
          <w:tcPr>
            <w:tcW w:w="1045" w:type="dxa"/>
            <w:vAlign w:val="center"/>
          </w:tcPr>
          <w:p w:rsidR="002968C2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1.</w:t>
            </w:r>
            <w:r w:rsidR="002968C2" w:rsidRPr="0061612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01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Определение списка учебников и учебных пособий, используемых в образовательном процессе в соответствии с ФГОС начального общего образования</w:t>
            </w:r>
          </w:p>
        </w:tc>
        <w:tc>
          <w:tcPr>
            <w:tcW w:w="152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Апрель 2011г.</w:t>
            </w:r>
          </w:p>
        </w:tc>
      </w:tr>
      <w:tr w:rsidR="002968C2" w:rsidTr="00616120">
        <w:tc>
          <w:tcPr>
            <w:tcW w:w="1045" w:type="dxa"/>
            <w:vAlign w:val="center"/>
          </w:tcPr>
          <w:p w:rsidR="002968C2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1.</w:t>
            </w:r>
            <w:r w:rsidR="002968C2" w:rsidRPr="0061612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01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Разработка образовательной программы начального общего образования школы</w:t>
            </w:r>
          </w:p>
        </w:tc>
        <w:tc>
          <w:tcPr>
            <w:tcW w:w="152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Март-май 2011г.</w:t>
            </w:r>
          </w:p>
        </w:tc>
      </w:tr>
      <w:tr w:rsidR="002968C2" w:rsidTr="00616120">
        <w:tc>
          <w:tcPr>
            <w:tcW w:w="1045" w:type="dxa"/>
            <w:vAlign w:val="center"/>
          </w:tcPr>
          <w:p w:rsidR="002968C2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1.</w:t>
            </w:r>
            <w:r w:rsidR="002968C2" w:rsidRPr="0061612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01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1525" w:type="dxa"/>
            <w:vAlign w:val="center"/>
          </w:tcPr>
          <w:p w:rsidR="002968C2" w:rsidRPr="00616120" w:rsidRDefault="002968C2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Март 2011г.</w:t>
            </w:r>
          </w:p>
        </w:tc>
      </w:tr>
      <w:tr w:rsidR="002968C2" w:rsidTr="00616120">
        <w:tc>
          <w:tcPr>
            <w:tcW w:w="1045" w:type="dxa"/>
            <w:vAlign w:val="center"/>
          </w:tcPr>
          <w:p w:rsidR="002968C2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1.</w:t>
            </w:r>
            <w:r w:rsidR="002968C2" w:rsidRPr="0061612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01" w:type="dxa"/>
            <w:vAlign w:val="center"/>
          </w:tcPr>
          <w:p w:rsidR="002968C2" w:rsidRPr="00616120" w:rsidRDefault="002968C2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Организации образовательного процесса, обеспечивающ</w:t>
            </w:r>
            <w:r w:rsidR="00550BC0" w:rsidRPr="00616120">
              <w:rPr>
                <w:rFonts w:ascii="Times New Roman" w:hAnsi="Times New Roman" w:cs="Times New Roman"/>
                <w:sz w:val="28"/>
              </w:rPr>
              <w:t xml:space="preserve">его внеурочную деятельность </w:t>
            </w:r>
            <w:r w:rsidRPr="00616120"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1525" w:type="dxa"/>
            <w:vAlign w:val="center"/>
          </w:tcPr>
          <w:p w:rsidR="002968C2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Апрель 2011г.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 xml:space="preserve">Комплектование школьной библиотеки базовыми документами и дополнительными материалами ФГОС. </w:t>
            </w:r>
          </w:p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Анализ имеющегося учебного фонда библиотеки школы для реализации ФГОС НОО.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Май – август 2011г.</w:t>
            </w:r>
          </w:p>
        </w:tc>
      </w:tr>
      <w:tr w:rsidR="00550BC0" w:rsidTr="007147DD">
        <w:tc>
          <w:tcPr>
            <w:tcW w:w="9571" w:type="dxa"/>
            <w:gridSpan w:val="3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16120">
              <w:rPr>
                <w:rFonts w:ascii="Times New Roman" w:hAnsi="Times New Roman" w:cs="Times New Roman"/>
                <w:b/>
                <w:i/>
                <w:sz w:val="28"/>
              </w:rPr>
              <w:t>Нормативное обеспечение введения ФГОС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Подготовка приказов, локальных актов, регламентирующих введение ФГОС НОО, доведение нормативных документов до сведения всех заинтересованных лиц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С февраля 2011г.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Приведение должностных инструкций работников ОУ в соответствие с требованиями ФГОС НОО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Апрель 2011г.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Изучение базисного образовательного плана по переходу на ФГОС НОО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Март 2011г.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Приведение нормативной базы школы в соответствие с требованиями ФГОС</w:t>
            </w:r>
          </w:p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Внесение изменений в программу развития ОУ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Май-август 2011г.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2.5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Разработка образовательной программы начального общего образования школы с учетом формирования универсальных учебных действий</w:t>
            </w:r>
            <w:r w:rsidRPr="00616120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Март-май 2011г.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2.6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 xml:space="preserve">Организация работы по разработке программ </w:t>
            </w:r>
            <w:r w:rsidRPr="00616120">
              <w:rPr>
                <w:rFonts w:ascii="Times New Roman" w:hAnsi="Times New Roman" w:cs="Times New Roman"/>
                <w:sz w:val="28"/>
              </w:rPr>
              <w:lastRenderedPageBreak/>
              <w:t>внеурочной деятельности с учетом особенностей системы воспитательной работы школы и запросами родителей и учащихся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lastRenderedPageBreak/>
              <w:t xml:space="preserve">Май </w:t>
            </w:r>
            <w:r w:rsidRPr="00616120">
              <w:rPr>
                <w:rFonts w:ascii="Times New Roman" w:hAnsi="Times New Roman" w:cs="Times New Roman"/>
                <w:sz w:val="28"/>
              </w:rPr>
              <w:lastRenderedPageBreak/>
              <w:t>2011г.</w:t>
            </w:r>
          </w:p>
        </w:tc>
      </w:tr>
      <w:tr w:rsidR="00550BC0" w:rsidTr="004423B1">
        <w:tc>
          <w:tcPr>
            <w:tcW w:w="9571" w:type="dxa"/>
            <w:gridSpan w:val="3"/>
            <w:vAlign w:val="center"/>
          </w:tcPr>
          <w:p w:rsidR="00550BC0" w:rsidRPr="00616120" w:rsidRDefault="00550BC0" w:rsidP="00550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16120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Информационное обеспечение введения ФГОС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Размещение информации о ходе введения ФГОС на страницах сайта школы.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 xml:space="preserve">Постоянно 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Организация доступа работников школы к электронным образовательным ресурсам Интернет</w:t>
            </w:r>
          </w:p>
        </w:tc>
        <w:tc>
          <w:tcPr>
            <w:tcW w:w="152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 xml:space="preserve">Постоянно 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550BC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7001" w:type="dxa"/>
            <w:vAlign w:val="center"/>
          </w:tcPr>
          <w:p w:rsidR="00550BC0" w:rsidRPr="00616120" w:rsidRDefault="00550BC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 xml:space="preserve">Изучение в </w:t>
            </w:r>
            <w:proofErr w:type="spellStart"/>
            <w:r w:rsidRPr="00616120"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 w:rsidR="00616120" w:rsidRPr="0061612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16120">
              <w:rPr>
                <w:rFonts w:ascii="Times New Roman" w:hAnsi="Times New Roman" w:cs="Times New Roman"/>
                <w:sz w:val="28"/>
              </w:rPr>
              <w:t>коллективе базовых документов ФГОС</w:t>
            </w:r>
          </w:p>
        </w:tc>
        <w:tc>
          <w:tcPr>
            <w:tcW w:w="1525" w:type="dxa"/>
            <w:vAlign w:val="center"/>
          </w:tcPr>
          <w:p w:rsidR="00550BC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 xml:space="preserve">Постоянно </w:t>
            </w:r>
          </w:p>
        </w:tc>
      </w:tr>
      <w:tr w:rsidR="00616120" w:rsidTr="00EE3BF0">
        <w:tc>
          <w:tcPr>
            <w:tcW w:w="9571" w:type="dxa"/>
            <w:gridSpan w:val="3"/>
            <w:vAlign w:val="center"/>
          </w:tcPr>
          <w:p w:rsidR="00616120" w:rsidRPr="00616120" w:rsidRDefault="00616120" w:rsidP="002968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16120">
              <w:rPr>
                <w:rFonts w:ascii="Times New Roman" w:hAnsi="Times New Roman" w:cs="Times New Roman"/>
                <w:b/>
                <w:i/>
                <w:sz w:val="28"/>
              </w:rPr>
              <w:t>4.Кадровое обеспечение введения ФГОС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7001" w:type="dxa"/>
            <w:vAlign w:val="center"/>
          </w:tcPr>
          <w:p w:rsidR="00550BC0" w:rsidRPr="00616120" w:rsidRDefault="00616120" w:rsidP="00550B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Осуществление повышения квалификации учителей начальных классов</w:t>
            </w:r>
          </w:p>
        </w:tc>
        <w:tc>
          <w:tcPr>
            <w:tcW w:w="1525" w:type="dxa"/>
            <w:vAlign w:val="center"/>
          </w:tcPr>
          <w:p w:rsidR="00550BC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  <w:tr w:rsidR="00550BC0" w:rsidTr="00616120">
        <w:tc>
          <w:tcPr>
            <w:tcW w:w="1045" w:type="dxa"/>
            <w:vAlign w:val="center"/>
          </w:tcPr>
          <w:p w:rsidR="00550BC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7001" w:type="dxa"/>
            <w:vAlign w:val="center"/>
          </w:tcPr>
          <w:p w:rsidR="00550BC0" w:rsidRPr="00616120" w:rsidRDefault="00616120" w:rsidP="006161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Осуществление повышения квалификации  руководителей ОУ</w:t>
            </w:r>
          </w:p>
        </w:tc>
        <w:tc>
          <w:tcPr>
            <w:tcW w:w="1525" w:type="dxa"/>
            <w:vAlign w:val="center"/>
          </w:tcPr>
          <w:p w:rsidR="00550BC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  <w:tr w:rsidR="00616120" w:rsidTr="0098550C">
        <w:tc>
          <w:tcPr>
            <w:tcW w:w="9571" w:type="dxa"/>
            <w:gridSpan w:val="3"/>
            <w:vAlign w:val="center"/>
          </w:tcPr>
          <w:p w:rsidR="00616120" w:rsidRPr="00616120" w:rsidRDefault="00616120" w:rsidP="002968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16120">
              <w:rPr>
                <w:rFonts w:ascii="Times New Roman" w:hAnsi="Times New Roman" w:cs="Times New Roman"/>
                <w:b/>
                <w:i/>
                <w:sz w:val="28"/>
              </w:rPr>
              <w:t>5.Материально – техническое обеспечение введения ФГОС</w:t>
            </w:r>
          </w:p>
        </w:tc>
      </w:tr>
      <w:tr w:rsidR="00616120" w:rsidTr="00616120">
        <w:tc>
          <w:tcPr>
            <w:tcW w:w="1045" w:type="dxa"/>
            <w:vAlign w:val="center"/>
          </w:tcPr>
          <w:p w:rsidR="0061612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7001" w:type="dxa"/>
            <w:vAlign w:val="center"/>
          </w:tcPr>
          <w:p w:rsidR="00616120" w:rsidRPr="00616120" w:rsidRDefault="00616120" w:rsidP="006161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Определение необходимого материального и технического оборудования в соответствии с требованиями ФГОС НОО</w:t>
            </w:r>
          </w:p>
        </w:tc>
        <w:tc>
          <w:tcPr>
            <w:tcW w:w="1525" w:type="dxa"/>
            <w:vAlign w:val="center"/>
          </w:tcPr>
          <w:p w:rsidR="0061612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Апрель-май 2011г.</w:t>
            </w:r>
          </w:p>
        </w:tc>
      </w:tr>
      <w:tr w:rsidR="00616120" w:rsidTr="00616120">
        <w:tc>
          <w:tcPr>
            <w:tcW w:w="1045" w:type="dxa"/>
            <w:vAlign w:val="center"/>
          </w:tcPr>
          <w:p w:rsidR="0061612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7001" w:type="dxa"/>
            <w:vAlign w:val="center"/>
          </w:tcPr>
          <w:p w:rsidR="00616120" w:rsidRPr="00616120" w:rsidRDefault="00616120" w:rsidP="006161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Приобретение необходимого материального и технического оборудования в соответствии с требованиями ФГОС НОО</w:t>
            </w:r>
          </w:p>
        </w:tc>
        <w:tc>
          <w:tcPr>
            <w:tcW w:w="1525" w:type="dxa"/>
            <w:vAlign w:val="center"/>
          </w:tcPr>
          <w:p w:rsidR="00616120" w:rsidRPr="00616120" w:rsidRDefault="00616120" w:rsidP="00296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6120">
              <w:rPr>
                <w:rFonts w:ascii="Times New Roman" w:hAnsi="Times New Roman" w:cs="Times New Roman"/>
                <w:sz w:val="28"/>
              </w:rPr>
              <w:t>Июнь-август 2011г.</w:t>
            </w:r>
          </w:p>
        </w:tc>
      </w:tr>
    </w:tbl>
    <w:p w:rsidR="002968C2" w:rsidRPr="002968C2" w:rsidRDefault="002968C2" w:rsidP="002968C2">
      <w:pPr>
        <w:rPr>
          <w:rFonts w:ascii="Times New Roman" w:hAnsi="Times New Roman" w:cs="Times New Roman"/>
          <w:sz w:val="36"/>
        </w:rPr>
      </w:pPr>
    </w:p>
    <w:sectPr w:rsidR="002968C2" w:rsidRPr="002968C2" w:rsidSect="007A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C18"/>
    <w:multiLevelType w:val="hybridMultilevel"/>
    <w:tmpl w:val="A7EA4E20"/>
    <w:lvl w:ilvl="0" w:tplc="261ED5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90550A"/>
    <w:multiLevelType w:val="hybridMultilevel"/>
    <w:tmpl w:val="EE7E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8C2"/>
    <w:rsid w:val="002968C2"/>
    <w:rsid w:val="00550BC0"/>
    <w:rsid w:val="00616120"/>
    <w:rsid w:val="006B4A9E"/>
    <w:rsid w:val="007A0DB2"/>
    <w:rsid w:val="00E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BC0"/>
    <w:pPr>
      <w:ind w:left="720"/>
      <w:contextualSpacing/>
    </w:pPr>
  </w:style>
  <w:style w:type="character" w:styleId="a5">
    <w:name w:val="Book Title"/>
    <w:basedOn w:val="a0"/>
    <w:uiPriority w:val="33"/>
    <w:qFormat/>
    <w:rsid w:val="006B4A9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5FAF-4950-4AE2-ABF8-3AAE71D8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2011-09-16T20:15:00Z</dcterms:created>
  <dcterms:modified xsi:type="dcterms:W3CDTF">2011-09-17T06:08:00Z</dcterms:modified>
</cp:coreProperties>
</file>